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CF" w:rsidRPr="00726ECF" w:rsidRDefault="00726ECF" w:rsidP="00726ECF">
      <w:pPr>
        <w:rPr>
          <w:rFonts w:ascii="Times New Roman" w:hAnsi="Times New Roman" w:cs="Times New Roman"/>
          <w:sz w:val="24"/>
          <w:szCs w:val="24"/>
        </w:rPr>
      </w:pPr>
      <w:r w:rsidRPr="00726ECF">
        <w:rPr>
          <w:rFonts w:ascii="Times New Roman" w:hAnsi="Times New Roman" w:cs="Times New Roman"/>
          <w:sz w:val="24"/>
          <w:szCs w:val="24"/>
        </w:rPr>
        <w:t>SE 3</w:t>
      </w:r>
      <w:r>
        <w:rPr>
          <w:rFonts w:ascii="Times New Roman" w:hAnsi="Times New Roman" w:cs="Times New Roman"/>
          <w:sz w:val="24"/>
          <w:szCs w:val="24"/>
        </w:rPr>
        <w:t xml:space="preserve"> Clinical Advancement Award Levels</w:t>
      </w:r>
    </w:p>
    <w:p w:rsidR="00726ECF" w:rsidRDefault="00726ECF" w:rsidP="00626B20">
      <w:pPr>
        <w:jc w:val="center"/>
        <w:rPr>
          <w:b/>
          <w:sz w:val="32"/>
          <w:szCs w:val="32"/>
        </w:rPr>
      </w:pPr>
    </w:p>
    <w:p w:rsidR="00ED31E2" w:rsidRDefault="00ED31E2" w:rsidP="00626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PSF</w:t>
      </w:r>
      <w:r w:rsidR="0007672D">
        <w:rPr>
          <w:b/>
          <w:sz w:val="32"/>
          <w:szCs w:val="32"/>
        </w:rPr>
        <w:t>HS</w:t>
      </w:r>
      <w:r>
        <w:rPr>
          <w:b/>
          <w:sz w:val="32"/>
          <w:szCs w:val="32"/>
        </w:rPr>
        <w:t xml:space="preserve"> PROFESSIONAL RN CLINICAL ADVANCEMENT PROGRAM (CAP)</w:t>
      </w:r>
    </w:p>
    <w:p w:rsidR="00626B20" w:rsidRDefault="00726ECF" w:rsidP="00626B2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75pt;margin-top:132.1pt;width:211.5pt;height:99.75pt;z-index:251658240">
            <v:textbox>
              <w:txbxContent>
                <w:p w:rsidR="00726ECF" w:rsidRPr="00726ECF" w:rsidRDefault="00726ECF" w:rsidP="00726EC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26ECF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Highlighted </w:t>
                  </w:r>
                  <w:r w:rsidRPr="00726ECF">
                    <w:rPr>
                      <w:rFonts w:ascii="Times New Roman" w:hAnsi="Times New Roman" w:cs="Times New Roman"/>
                      <w:sz w:val="44"/>
                      <w:szCs w:val="44"/>
                      <w:highlight w:val="yellow"/>
                    </w:rPr>
                    <w:t>Yellow</w:t>
                  </w:r>
                  <w:r w:rsidRPr="00726ECF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demonstrate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s</w:t>
                  </w:r>
                  <w:r w:rsidRPr="00726ECF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CAP requirements</w:t>
                  </w:r>
                </w:p>
              </w:txbxContent>
            </v:textbox>
          </v:shape>
        </w:pict>
      </w:r>
      <w:r w:rsidR="00626B20">
        <w:rPr>
          <w:b/>
          <w:noProof/>
          <w:sz w:val="32"/>
          <w:szCs w:val="32"/>
        </w:rPr>
        <w:drawing>
          <wp:inline distT="0" distB="0" distL="0" distR="0">
            <wp:extent cx="1497827" cy="1571625"/>
            <wp:effectExtent l="19050" t="0" r="7123" b="0"/>
            <wp:docPr id="1" name="Picture 1" descr="\\cecbofs01\dnussdor$\PROJECT_ClinicalAdvancementPrograms\starsc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cbofs01\dnussdor$\PROJECT_ClinicalAdvancementPrograms\starsca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CF" w:rsidRDefault="008F54CF" w:rsidP="008F54CF">
      <w:pPr>
        <w:spacing w:after="0" w:line="240" w:lineRule="auto"/>
        <w:rPr>
          <w:rFonts w:cs="Arial"/>
          <w:b/>
          <w:sz w:val="28"/>
          <w:szCs w:val="28"/>
        </w:rPr>
      </w:pPr>
      <w:r w:rsidRPr="008F54CF">
        <w:rPr>
          <w:rFonts w:cs="Arial"/>
          <w:b/>
          <w:sz w:val="28"/>
          <w:szCs w:val="28"/>
        </w:rPr>
        <w:t>CAP AWARD LEVELS</w:t>
      </w:r>
    </w:p>
    <w:p w:rsidR="00726ECF" w:rsidRDefault="00726ECF" w:rsidP="008F54CF">
      <w:pPr>
        <w:spacing w:after="0" w:line="240" w:lineRule="auto"/>
        <w:rPr>
          <w:rFonts w:cs="Arial"/>
          <w:b/>
          <w:sz w:val="28"/>
          <w:szCs w:val="28"/>
        </w:rPr>
      </w:pPr>
    </w:p>
    <w:p w:rsidR="008F54CF" w:rsidRPr="008F54CF" w:rsidRDefault="008F54CF" w:rsidP="008F54CF">
      <w:pPr>
        <w:shd w:val="clear" w:color="auto" w:fill="CCFFFF"/>
        <w:spacing w:after="0" w:line="240" w:lineRule="auto"/>
        <w:rPr>
          <w:rFonts w:cs="Arial"/>
        </w:rPr>
      </w:pPr>
      <w:r w:rsidRPr="004656CB">
        <w:rPr>
          <w:rFonts w:cs="Arial"/>
          <w:b/>
        </w:rPr>
        <w:t>CAP I</w:t>
      </w:r>
      <w:r w:rsidRPr="008F54CF">
        <w:rPr>
          <w:rFonts w:cs="Arial"/>
        </w:rPr>
        <w:tab/>
      </w:r>
      <w:r w:rsidRPr="008F54CF">
        <w:rPr>
          <w:rFonts w:cs="Arial"/>
        </w:rPr>
        <w:tab/>
      </w:r>
      <w:r w:rsidRPr="008F54CF">
        <w:rPr>
          <w:rFonts w:cs="Arial"/>
        </w:rPr>
        <w:tab/>
        <w:t>Award $1,000</w:t>
      </w:r>
    </w:p>
    <w:p w:rsidR="008F54CF" w:rsidRPr="008F54CF" w:rsidRDefault="008F54CF" w:rsidP="008F54CF">
      <w:pPr>
        <w:spacing w:after="0" w:line="240" w:lineRule="auto"/>
        <w:rPr>
          <w:rFonts w:cs="Arial"/>
        </w:rPr>
      </w:pPr>
      <w:proofErr w:type="gramStart"/>
      <w:r w:rsidRPr="008F54CF">
        <w:rPr>
          <w:rFonts w:cs="Arial"/>
        </w:rPr>
        <w:t>Must have a minimum score of 10 points on the application component.</w:t>
      </w:r>
      <w:proofErr w:type="gramEnd"/>
    </w:p>
    <w:p w:rsidR="008F54CF" w:rsidRPr="008F54CF" w:rsidRDefault="008F54CF" w:rsidP="008F54CF">
      <w:pPr>
        <w:spacing w:after="0" w:line="240" w:lineRule="auto"/>
        <w:rPr>
          <w:rFonts w:cs="Arial"/>
        </w:rPr>
      </w:pPr>
      <w:r w:rsidRPr="008F54CF">
        <w:rPr>
          <w:rFonts w:cs="Arial"/>
        </w:rPr>
        <w:t>Must have a minimum score of 25 points on ea</w:t>
      </w:r>
      <w:r w:rsidR="004656CB">
        <w:rPr>
          <w:rFonts w:cs="Arial"/>
        </w:rPr>
        <w:t>ch of the behavioral evaluations and</w:t>
      </w:r>
      <w:r w:rsidRPr="008F54CF">
        <w:rPr>
          <w:rFonts w:cs="Arial"/>
        </w:rPr>
        <w:t xml:space="preserve"> all ratings must be 3 or above.</w:t>
      </w:r>
    </w:p>
    <w:p w:rsidR="008F54CF" w:rsidRDefault="00726ECF" w:rsidP="008F54CF">
      <w:pPr>
        <w:spacing w:after="0" w:line="24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7pt;margin-top:7.3pt;width:0;height:3in;z-index:251660288" o:connectortype="straight">
            <v:stroke endarrow="block"/>
          </v:shape>
        </w:pict>
      </w:r>
      <w:r>
        <w:rPr>
          <w:rFonts w:cs="Arial"/>
          <w:noProof/>
        </w:rPr>
        <w:pict>
          <v:shape id="_x0000_s1028" type="#_x0000_t32" style="position:absolute;margin-left:208.5pt;margin-top:7.3pt;width:28.5pt;height:108.75pt;flip:x;z-index:251659264" o:connectortype="straight">
            <v:stroke endarrow="block"/>
          </v:shape>
        </w:pict>
      </w:r>
      <w:proofErr w:type="gramStart"/>
      <w:r w:rsidR="008F54CF" w:rsidRPr="008F54CF">
        <w:rPr>
          <w:rFonts w:cs="Arial"/>
        </w:rPr>
        <w:t>Must write one Clinical Narrative/Exemplar.</w:t>
      </w:r>
      <w:proofErr w:type="gramEnd"/>
    </w:p>
    <w:p w:rsidR="004656CB" w:rsidRPr="008F54CF" w:rsidRDefault="004656CB" w:rsidP="008F54CF">
      <w:pPr>
        <w:spacing w:after="0" w:line="240" w:lineRule="auto"/>
        <w:rPr>
          <w:rFonts w:cs="Arial"/>
        </w:rPr>
      </w:pPr>
    </w:p>
    <w:p w:rsidR="008F54CF" w:rsidRPr="008F54CF" w:rsidRDefault="008F54CF" w:rsidP="008F54CF">
      <w:pPr>
        <w:shd w:val="clear" w:color="auto" w:fill="CCFFFF"/>
        <w:spacing w:after="0" w:line="240" w:lineRule="auto"/>
        <w:rPr>
          <w:rFonts w:cs="Arial"/>
        </w:rPr>
      </w:pPr>
      <w:r w:rsidRPr="004656CB">
        <w:rPr>
          <w:rFonts w:cs="Arial"/>
          <w:b/>
        </w:rPr>
        <w:t>CAP II</w:t>
      </w:r>
      <w:r w:rsidRPr="004656CB">
        <w:rPr>
          <w:rFonts w:cs="Arial"/>
        </w:rPr>
        <w:tab/>
      </w:r>
      <w:r w:rsidRPr="008F54CF">
        <w:rPr>
          <w:rFonts w:cs="Arial"/>
        </w:rPr>
        <w:tab/>
      </w:r>
      <w:r w:rsidRPr="008F54CF">
        <w:rPr>
          <w:rFonts w:cs="Arial"/>
        </w:rPr>
        <w:tab/>
        <w:t>Award $1,800</w:t>
      </w:r>
    </w:p>
    <w:p w:rsidR="008F54CF" w:rsidRPr="008F54CF" w:rsidRDefault="008F54CF" w:rsidP="008F54CF">
      <w:pPr>
        <w:spacing w:after="0" w:line="240" w:lineRule="auto"/>
        <w:rPr>
          <w:rFonts w:cs="Arial"/>
        </w:rPr>
      </w:pPr>
      <w:proofErr w:type="gramStart"/>
      <w:r w:rsidRPr="008F54CF">
        <w:rPr>
          <w:rFonts w:cs="Arial"/>
        </w:rPr>
        <w:t>Must have a minimum score of 12 points on the application component.</w:t>
      </w:r>
      <w:proofErr w:type="gramEnd"/>
    </w:p>
    <w:p w:rsidR="008F54CF" w:rsidRPr="008F54CF" w:rsidRDefault="008F54CF" w:rsidP="008F54CF">
      <w:pPr>
        <w:spacing w:after="0" w:line="240" w:lineRule="auto"/>
        <w:rPr>
          <w:rFonts w:cs="Arial"/>
        </w:rPr>
      </w:pPr>
      <w:r w:rsidRPr="008F54CF">
        <w:rPr>
          <w:rFonts w:cs="Arial"/>
        </w:rPr>
        <w:t xml:space="preserve">Must have a minimum score of 25 points on each of the behavioral evaluations and all ratings must be 3 or above. </w:t>
      </w:r>
    </w:p>
    <w:p w:rsidR="008F54CF" w:rsidRDefault="008F54CF" w:rsidP="008F54CF">
      <w:pPr>
        <w:spacing w:after="0" w:line="240" w:lineRule="auto"/>
        <w:rPr>
          <w:rFonts w:cs="Arial"/>
        </w:rPr>
      </w:pPr>
      <w:proofErr w:type="gramStart"/>
      <w:r w:rsidRPr="008F54CF">
        <w:rPr>
          <w:rFonts w:cs="Arial"/>
        </w:rPr>
        <w:t>Must write one Clinical Narrative/Exemplar.</w:t>
      </w:r>
      <w:proofErr w:type="gramEnd"/>
    </w:p>
    <w:p w:rsidR="004656CB" w:rsidRPr="008F54CF" w:rsidRDefault="004656CB" w:rsidP="008F54CF">
      <w:pPr>
        <w:spacing w:after="0" w:line="240" w:lineRule="auto"/>
        <w:rPr>
          <w:rFonts w:cs="Arial"/>
        </w:rPr>
      </w:pPr>
      <w:r w:rsidRPr="008F54CF">
        <w:rPr>
          <w:rFonts w:cs="Arial"/>
        </w:rPr>
        <w:t xml:space="preserve">Must be a participant on a Committee that is recognized by the </w:t>
      </w:r>
      <w:r w:rsidR="00626B20">
        <w:t>CAP PEER REVIEW BOARD</w:t>
      </w:r>
      <w:r w:rsidR="00626B20">
        <w:rPr>
          <w:sz w:val="24"/>
          <w:szCs w:val="24"/>
        </w:rPr>
        <w:t xml:space="preserve"> </w:t>
      </w:r>
      <w:r w:rsidRPr="008F54CF">
        <w:rPr>
          <w:rFonts w:cs="Arial"/>
        </w:rPr>
        <w:t>for at least 6 months prior to Dec 30</w:t>
      </w:r>
    </w:p>
    <w:p w:rsidR="008F54CF" w:rsidRDefault="008F54CF" w:rsidP="004656CB">
      <w:pPr>
        <w:spacing w:after="0" w:line="240" w:lineRule="auto"/>
        <w:rPr>
          <w:rFonts w:cs="Arial"/>
        </w:rPr>
      </w:pPr>
      <w:r w:rsidRPr="00726ECF">
        <w:rPr>
          <w:rFonts w:cs="Arial"/>
          <w:highlight w:val="yellow"/>
        </w:rPr>
        <w:t xml:space="preserve">Must have </w:t>
      </w:r>
      <w:proofErr w:type="gramStart"/>
      <w:r w:rsidRPr="00726ECF">
        <w:rPr>
          <w:rFonts w:cs="Arial"/>
          <w:highlight w:val="yellow"/>
        </w:rPr>
        <w:t xml:space="preserve">BSN  </w:t>
      </w:r>
      <w:r w:rsidRPr="00726ECF">
        <w:rPr>
          <w:rFonts w:cs="Arial"/>
          <w:highlight w:val="yellow"/>
          <w:u w:val="single"/>
        </w:rPr>
        <w:t>OR</w:t>
      </w:r>
      <w:proofErr w:type="gramEnd"/>
      <w:r w:rsidRPr="00726ECF">
        <w:rPr>
          <w:rFonts w:cs="Arial"/>
          <w:highlight w:val="yellow"/>
        </w:rPr>
        <w:t xml:space="preserve">  National Nursing Certification</w:t>
      </w:r>
      <w:r w:rsidR="004656CB">
        <w:rPr>
          <w:rFonts w:cs="Arial"/>
        </w:rPr>
        <w:t xml:space="preserve"> </w:t>
      </w:r>
    </w:p>
    <w:p w:rsidR="004656CB" w:rsidRPr="008F54CF" w:rsidRDefault="004656CB" w:rsidP="004656CB">
      <w:pPr>
        <w:spacing w:after="0" w:line="240" w:lineRule="auto"/>
        <w:rPr>
          <w:rFonts w:cs="Arial"/>
        </w:rPr>
      </w:pPr>
    </w:p>
    <w:p w:rsidR="008F54CF" w:rsidRPr="008F54CF" w:rsidRDefault="008F54CF" w:rsidP="008F54CF">
      <w:pPr>
        <w:shd w:val="clear" w:color="auto" w:fill="CCFFFF"/>
        <w:spacing w:after="0" w:line="240" w:lineRule="auto"/>
        <w:rPr>
          <w:rFonts w:cs="Arial"/>
        </w:rPr>
      </w:pPr>
      <w:r w:rsidRPr="004656CB">
        <w:rPr>
          <w:rFonts w:cs="Arial"/>
          <w:b/>
        </w:rPr>
        <w:t>CAP III</w:t>
      </w:r>
      <w:r w:rsidRPr="008F54CF">
        <w:rPr>
          <w:rFonts w:cs="Arial"/>
        </w:rPr>
        <w:tab/>
      </w:r>
      <w:r w:rsidRPr="008F54CF">
        <w:rPr>
          <w:rFonts w:cs="Arial"/>
        </w:rPr>
        <w:tab/>
        <w:t>Award $2,500</w:t>
      </w:r>
    </w:p>
    <w:p w:rsidR="008F54CF" w:rsidRPr="008F54CF" w:rsidRDefault="008F54CF" w:rsidP="008F54CF">
      <w:pPr>
        <w:spacing w:after="0" w:line="240" w:lineRule="auto"/>
        <w:rPr>
          <w:rFonts w:cs="Arial"/>
        </w:rPr>
      </w:pPr>
      <w:proofErr w:type="gramStart"/>
      <w:r w:rsidRPr="008F54CF">
        <w:rPr>
          <w:rFonts w:cs="Arial"/>
        </w:rPr>
        <w:t>Must have a minimum score of 14 points</w:t>
      </w:r>
      <w:r w:rsidRPr="008F54CF">
        <w:rPr>
          <w:rFonts w:cs="Arial"/>
          <w:b/>
          <w:color w:val="FF0000"/>
        </w:rPr>
        <w:t xml:space="preserve"> </w:t>
      </w:r>
      <w:r w:rsidRPr="008F54CF">
        <w:rPr>
          <w:rFonts w:cs="Arial"/>
        </w:rPr>
        <w:t>on the application component.</w:t>
      </w:r>
      <w:proofErr w:type="gramEnd"/>
    </w:p>
    <w:p w:rsidR="008F54CF" w:rsidRPr="008F54CF" w:rsidRDefault="008F54CF" w:rsidP="008F54CF">
      <w:pPr>
        <w:spacing w:after="0" w:line="240" w:lineRule="auto"/>
        <w:rPr>
          <w:rFonts w:cs="Arial"/>
        </w:rPr>
      </w:pPr>
      <w:r w:rsidRPr="008F54CF">
        <w:rPr>
          <w:rFonts w:cs="Arial"/>
        </w:rPr>
        <w:t>Must have a minimum score of 28 points on each of the behavioral evaluations and all ratings must be 3 or above.</w:t>
      </w:r>
    </w:p>
    <w:p w:rsidR="008F54CF" w:rsidRDefault="008F54CF" w:rsidP="008F54CF">
      <w:pPr>
        <w:spacing w:after="0" w:line="240" w:lineRule="auto"/>
        <w:rPr>
          <w:rFonts w:cs="Arial"/>
        </w:rPr>
      </w:pPr>
      <w:proofErr w:type="gramStart"/>
      <w:r w:rsidRPr="008F54CF">
        <w:rPr>
          <w:rFonts w:cs="Arial"/>
        </w:rPr>
        <w:t>Must write one Clinical Narratives/Exemplar.</w:t>
      </w:r>
      <w:proofErr w:type="gramEnd"/>
    </w:p>
    <w:p w:rsidR="004656CB" w:rsidRPr="00ED31E2" w:rsidRDefault="004656CB" w:rsidP="004656CB">
      <w:pPr>
        <w:spacing w:after="0" w:line="240" w:lineRule="auto"/>
      </w:pPr>
      <w:r w:rsidRPr="008F54CF">
        <w:rPr>
          <w:rFonts w:cs="Arial"/>
        </w:rPr>
        <w:t xml:space="preserve">Must be a participant or chair on </w:t>
      </w:r>
      <w:r w:rsidRPr="008F54CF">
        <w:rPr>
          <w:rFonts w:cs="Arial"/>
          <w:b/>
          <w:i/>
        </w:rPr>
        <w:t>two</w:t>
      </w:r>
      <w:r w:rsidRPr="008F54CF">
        <w:rPr>
          <w:rFonts w:cs="Arial"/>
        </w:rPr>
        <w:t xml:space="preserve"> Committees that are recognized by </w:t>
      </w:r>
      <w:r w:rsidR="00626B20">
        <w:t>CAP PEER REVIEW BOARD</w:t>
      </w:r>
    </w:p>
    <w:p w:rsidR="008F54CF" w:rsidRPr="008F54CF" w:rsidRDefault="008F54CF" w:rsidP="004656CB">
      <w:pPr>
        <w:spacing w:after="0" w:line="240" w:lineRule="auto"/>
        <w:jc w:val="both"/>
        <w:rPr>
          <w:rFonts w:cs="Arial"/>
          <w:u w:val="single"/>
        </w:rPr>
      </w:pPr>
      <w:proofErr w:type="gramStart"/>
      <w:r w:rsidRPr="00726ECF">
        <w:rPr>
          <w:rFonts w:cs="Arial"/>
          <w:highlight w:val="yellow"/>
        </w:rPr>
        <w:t xml:space="preserve">Must have a minimum of BSN </w:t>
      </w:r>
      <w:r w:rsidRPr="00726ECF">
        <w:rPr>
          <w:rFonts w:cs="Arial"/>
          <w:highlight w:val="yellow"/>
          <w:u w:val="single"/>
        </w:rPr>
        <w:t>and</w:t>
      </w:r>
      <w:r w:rsidRPr="00726ECF">
        <w:rPr>
          <w:rFonts w:cs="Arial"/>
          <w:highlight w:val="yellow"/>
        </w:rPr>
        <w:t xml:space="preserve"> National Nursing Certification</w:t>
      </w:r>
      <w:r w:rsidR="004656CB" w:rsidRPr="00726ECF">
        <w:rPr>
          <w:rFonts w:cs="Arial"/>
          <w:highlight w:val="yellow"/>
        </w:rPr>
        <w:t xml:space="preserve"> </w:t>
      </w:r>
      <w:r w:rsidRPr="00726ECF">
        <w:rPr>
          <w:rFonts w:cs="Arial"/>
          <w:highlight w:val="yellow"/>
        </w:rPr>
        <w:t>OR Master’s Degree in Nursing</w:t>
      </w:r>
      <w:r w:rsidR="004656CB" w:rsidRPr="00726ECF">
        <w:rPr>
          <w:rFonts w:cs="Arial"/>
          <w:highlight w:val="yellow"/>
        </w:rPr>
        <w:t>.</w:t>
      </w:r>
      <w:proofErr w:type="gramEnd"/>
    </w:p>
    <w:sectPr w:rsidR="008F54CF" w:rsidRPr="008F54CF" w:rsidSect="004656C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F4"/>
    <w:multiLevelType w:val="hybridMultilevel"/>
    <w:tmpl w:val="FEE4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1A4"/>
    <w:multiLevelType w:val="hybridMultilevel"/>
    <w:tmpl w:val="336625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391A12"/>
    <w:multiLevelType w:val="hybridMultilevel"/>
    <w:tmpl w:val="C5026F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7C62CC"/>
    <w:multiLevelType w:val="hybridMultilevel"/>
    <w:tmpl w:val="14BA7D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B1A59D5"/>
    <w:multiLevelType w:val="hybridMultilevel"/>
    <w:tmpl w:val="E5F0DE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C951A4A"/>
    <w:multiLevelType w:val="hybridMultilevel"/>
    <w:tmpl w:val="9A4E3C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FB86CC9"/>
    <w:multiLevelType w:val="hybridMultilevel"/>
    <w:tmpl w:val="2D8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763E0"/>
    <w:multiLevelType w:val="hybridMultilevel"/>
    <w:tmpl w:val="796209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D1320F9"/>
    <w:multiLevelType w:val="hybridMultilevel"/>
    <w:tmpl w:val="C6D8CD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1E2"/>
    <w:rsid w:val="0007672D"/>
    <w:rsid w:val="001148C4"/>
    <w:rsid w:val="001868C0"/>
    <w:rsid w:val="002C129A"/>
    <w:rsid w:val="002E4D16"/>
    <w:rsid w:val="003A131C"/>
    <w:rsid w:val="004656CB"/>
    <w:rsid w:val="005412EA"/>
    <w:rsid w:val="00626B20"/>
    <w:rsid w:val="00697316"/>
    <w:rsid w:val="00726ECF"/>
    <w:rsid w:val="007A4C50"/>
    <w:rsid w:val="007A55DE"/>
    <w:rsid w:val="007D2201"/>
    <w:rsid w:val="008F54CF"/>
    <w:rsid w:val="00AF1479"/>
    <w:rsid w:val="00D5079B"/>
    <w:rsid w:val="00D703EC"/>
    <w:rsid w:val="00E135C8"/>
    <w:rsid w:val="00ED31E2"/>
    <w:rsid w:val="00F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99B0-337B-4059-B476-2B4F0D7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vraub</dc:creator>
  <cp:keywords/>
  <dc:description/>
  <cp:lastModifiedBy>dnussdor</cp:lastModifiedBy>
  <cp:revision>2</cp:revision>
  <cp:lastPrinted>2012-05-16T16:06:00Z</cp:lastPrinted>
  <dcterms:created xsi:type="dcterms:W3CDTF">2013-01-30T20:33:00Z</dcterms:created>
  <dcterms:modified xsi:type="dcterms:W3CDTF">2013-01-30T20:33:00Z</dcterms:modified>
</cp:coreProperties>
</file>