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18" w:rsidRPr="00CB7018" w:rsidRDefault="00CB7018" w:rsidP="00CB7018">
      <w:pPr>
        <w:spacing w:after="0" w:line="240" w:lineRule="auto"/>
        <w:rPr>
          <w:rFonts w:ascii="Times New Roman" w:hAnsi="Times New Roman" w:cs="Times New Roman"/>
          <w:b/>
          <w:sz w:val="24"/>
          <w:szCs w:val="24"/>
          <w:shd w:val="clear" w:color="auto" w:fill="FFFFFF"/>
        </w:rPr>
      </w:pPr>
      <w:r w:rsidRPr="00CB7018">
        <w:rPr>
          <w:rFonts w:ascii="Times New Roman" w:hAnsi="Times New Roman" w:cs="Times New Roman"/>
          <w:b/>
          <w:sz w:val="24"/>
          <w:szCs w:val="24"/>
          <w:shd w:val="clear" w:color="auto" w:fill="FFFFFF"/>
        </w:rPr>
        <w:t>SE 9 Opportunity to participate in Community Education</w:t>
      </w:r>
      <w:r>
        <w:rPr>
          <w:rFonts w:ascii="Times New Roman" w:hAnsi="Times New Roman" w:cs="Times New Roman"/>
          <w:b/>
          <w:sz w:val="24"/>
          <w:szCs w:val="24"/>
          <w:shd w:val="clear" w:color="auto" w:fill="FFFFFF"/>
        </w:rPr>
        <w:t>: Write a Blog</w:t>
      </w:r>
    </w:p>
    <w:p w:rsidR="00CB7018" w:rsidRPr="00CB7018" w:rsidRDefault="00CB7018" w:rsidP="00CB7018">
      <w:pPr>
        <w:spacing w:after="0" w:line="240" w:lineRule="auto"/>
        <w:rPr>
          <w:rFonts w:ascii="Times New Roman" w:hAnsi="Times New Roman" w:cs="Times New Roman"/>
          <w:b/>
          <w:sz w:val="24"/>
          <w:szCs w:val="24"/>
          <w:shd w:val="clear" w:color="auto" w:fill="FFFFFF"/>
        </w:rPr>
      </w:pPr>
    </w:p>
    <w:p w:rsidR="00D65A55" w:rsidRPr="00CB7018" w:rsidRDefault="00D65A55" w:rsidP="00CB7018">
      <w:pPr>
        <w:spacing w:after="0" w:line="240" w:lineRule="auto"/>
        <w:rPr>
          <w:rFonts w:ascii="Times New Roman" w:hAnsi="Times New Roman" w:cs="Times New Roman"/>
          <w:b/>
          <w:sz w:val="24"/>
          <w:szCs w:val="24"/>
          <w:shd w:val="clear" w:color="auto" w:fill="FFFFFF"/>
        </w:rPr>
      </w:pPr>
      <w:r w:rsidRPr="00CB7018">
        <w:rPr>
          <w:rFonts w:ascii="Times New Roman" w:hAnsi="Times New Roman" w:cs="Times New Roman"/>
          <w:b/>
          <w:sz w:val="24"/>
          <w:szCs w:val="24"/>
          <w:shd w:val="clear" w:color="auto" w:fill="FFFFFF"/>
        </w:rPr>
        <w:t>Keep It Short</w:t>
      </w:r>
    </w:p>
    <w:p w:rsidR="003A6A92" w:rsidRPr="00CB7018" w:rsidRDefault="003A6A92" w:rsidP="00CB7018">
      <w:pPr>
        <w:pStyle w:val="ListParagraph"/>
        <w:numPr>
          <w:ilvl w:val="0"/>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Write your blog posts in short paragraphs (no more than 4-5 sentences is a safe rule) to provide visual relief from a text heavy web page. Most readers will skim a blog post or web page before committing to read it in its entirety. Text heavy web pages and blog posts can be overwhelming to readers while pages with a lot of white space are easier to skim and more likely to keep readers on the page.</w:t>
      </w:r>
    </w:p>
    <w:p w:rsidR="003A6A92" w:rsidRPr="00CB7018" w:rsidRDefault="00D65A55" w:rsidP="00CB7018">
      <w:pPr>
        <w:spacing w:after="0" w:line="240" w:lineRule="auto"/>
        <w:rPr>
          <w:rFonts w:ascii="Times New Roman" w:hAnsi="Times New Roman" w:cs="Times New Roman"/>
          <w:b/>
          <w:color w:val="333333"/>
          <w:sz w:val="24"/>
          <w:szCs w:val="24"/>
          <w:shd w:val="clear" w:color="auto" w:fill="FFFFFF"/>
        </w:rPr>
      </w:pPr>
      <w:r w:rsidRPr="00CB7018">
        <w:rPr>
          <w:rFonts w:ascii="Times New Roman" w:hAnsi="Times New Roman" w:cs="Times New Roman"/>
          <w:b/>
          <w:color w:val="333333"/>
          <w:sz w:val="24"/>
          <w:szCs w:val="24"/>
          <w:shd w:val="clear" w:color="auto" w:fill="FFFFFF"/>
        </w:rPr>
        <w:t>Find Your Tone</w:t>
      </w:r>
    </w:p>
    <w:p w:rsidR="003A6A92" w:rsidRPr="00CB7018" w:rsidRDefault="003A6A92" w:rsidP="00CB7018">
      <w:pPr>
        <w:pStyle w:val="ListParagraph"/>
        <w:numPr>
          <w:ilvl w:val="0"/>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Blogs are usually not written in academic tones or ‘professional’ voices. You want to write in a relaxed and laid back manner. Don’t be afraid to input a joke or funny reference. Write with a smile on your face, it will transfer to your writing. Write as if you were telling a co-worker whom you know well about a certain subject. Don’t be afraid to use lists and numbering in your post. Readers like things that are easily ‘</w:t>
      </w:r>
      <w:proofErr w:type="spellStart"/>
      <w:r w:rsidRPr="00CB7018">
        <w:rPr>
          <w:rFonts w:ascii="Times New Roman" w:hAnsi="Times New Roman" w:cs="Times New Roman"/>
          <w:color w:val="333333"/>
          <w:sz w:val="24"/>
          <w:szCs w:val="24"/>
          <w:shd w:val="clear" w:color="auto" w:fill="FFFFFF"/>
        </w:rPr>
        <w:t>skimable</w:t>
      </w:r>
      <w:proofErr w:type="spellEnd"/>
      <w:r w:rsidRPr="00CB7018">
        <w:rPr>
          <w:rFonts w:ascii="Times New Roman" w:hAnsi="Times New Roman" w:cs="Times New Roman"/>
          <w:color w:val="333333"/>
          <w:sz w:val="24"/>
          <w:szCs w:val="24"/>
          <w:shd w:val="clear" w:color="auto" w:fill="FFFFFF"/>
        </w:rPr>
        <w:t>’.</w:t>
      </w:r>
    </w:p>
    <w:p w:rsidR="003A6A92" w:rsidRPr="00CB7018" w:rsidRDefault="00D65A55" w:rsidP="00CB7018">
      <w:pPr>
        <w:spacing w:after="0" w:line="240" w:lineRule="auto"/>
        <w:rPr>
          <w:rFonts w:ascii="Times New Roman" w:hAnsi="Times New Roman" w:cs="Times New Roman"/>
          <w:b/>
          <w:color w:val="333333"/>
          <w:sz w:val="24"/>
          <w:szCs w:val="24"/>
          <w:shd w:val="clear" w:color="auto" w:fill="FFFFFF"/>
        </w:rPr>
      </w:pPr>
      <w:r w:rsidRPr="00CB7018">
        <w:rPr>
          <w:rFonts w:ascii="Times New Roman" w:hAnsi="Times New Roman" w:cs="Times New Roman"/>
          <w:b/>
          <w:color w:val="333333"/>
          <w:sz w:val="24"/>
          <w:szCs w:val="24"/>
          <w:shd w:val="clear" w:color="auto" w:fill="FFFFFF"/>
        </w:rPr>
        <w:t>Think About What Is Useful/Interesting</w:t>
      </w:r>
    </w:p>
    <w:p w:rsidR="003A6A92" w:rsidRPr="00CB7018" w:rsidRDefault="003A6A92" w:rsidP="00CB7018">
      <w:pPr>
        <w:pStyle w:val="ListParagraph"/>
        <w:numPr>
          <w:ilvl w:val="0"/>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 xml:space="preserve">Write about things you think the general public would find useful. We want to give them tips, suggestions about various health topics. Then pair it with a catchy and intriguing title. </w:t>
      </w:r>
    </w:p>
    <w:p w:rsidR="003A6A92" w:rsidRPr="00CB7018" w:rsidRDefault="003A6A92" w:rsidP="00CB7018">
      <w:pPr>
        <w:pStyle w:val="ListParagraph"/>
        <w:numPr>
          <w:ilvl w:val="1"/>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‘7 Foods That Can Boost Your Energy’</w:t>
      </w:r>
    </w:p>
    <w:p w:rsidR="003A6A92" w:rsidRPr="00CB7018" w:rsidRDefault="003A6A92" w:rsidP="00CB7018">
      <w:pPr>
        <w:pStyle w:val="ListParagraph"/>
        <w:numPr>
          <w:ilvl w:val="1"/>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‘4 Questions You Need To Ask Your Doc’</w:t>
      </w:r>
    </w:p>
    <w:p w:rsidR="003A6A92" w:rsidRPr="00CB7018" w:rsidRDefault="003A6A92" w:rsidP="00CB7018">
      <w:pPr>
        <w:pStyle w:val="ListParagraph"/>
        <w:numPr>
          <w:ilvl w:val="1"/>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‘What To Expect When Giving Birth’</w:t>
      </w:r>
    </w:p>
    <w:p w:rsidR="003A6A92" w:rsidRPr="00CB7018" w:rsidRDefault="003A6A92" w:rsidP="00CB7018">
      <w:pPr>
        <w:pStyle w:val="ListParagraph"/>
        <w:numPr>
          <w:ilvl w:val="1"/>
          <w:numId w:val="1"/>
        </w:num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‘5 Ways To Protect Your Back While At Work’</w:t>
      </w:r>
    </w:p>
    <w:p w:rsidR="003A6A92" w:rsidRPr="00CB7018" w:rsidRDefault="003A6A92" w:rsidP="00CB7018">
      <w:p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 xml:space="preserve">You’ll notice people like things that are in numerical lists. It’s just human nature. If you can tie </w:t>
      </w:r>
      <w:proofErr w:type="gramStart"/>
      <w:r w:rsidRPr="00CB7018">
        <w:rPr>
          <w:rFonts w:ascii="Times New Roman" w:hAnsi="Times New Roman" w:cs="Times New Roman"/>
          <w:color w:val="333333"/>
          <w:sz w:val="24"/>
          <w:szCs w:val="24"/>
          <w:shd w:val="clear" w:color="auto" w:fill="FFFFFF"/>
        </w:rPr>
        <w:t>your</w:t>
      </w:r>
      <w:proofErr w:type="gramEnd"/>
      <w:r w:rsidRPr="00CB7018">
        <w:rPr>
          <w:rFonts w:ascii="Times New Roman" w:hAnsi="Times New Roman" w:cs="Times New Roman"/>
          <w:color w:val="333333"/>
          <w:sz w:val="24"/>
          <w:szCs w:val="24"/>
          <w:shd w:val="clear" w:color="auto" w:fill="FFFFFF"/>
        </w:rPr>
        <w:t xml:space="preserve"> writing to a numerical list or bullet points of tips, that’s fantastic!</w:t>
      </w:r>
    </w:p>
    <w:p w:rsidR="00CB7018" w:rsidRDefault="00CB7018" w:rsidP="00CB7018">
      <w:pPr>
        <w:spacing w:after="0" w:line="240" w:lineRule="auto"/>
        <w:rPr>
          <w:rFonts w:ascii="Times New Roman" w:hAnsi="Times New Roman" w:cs="Times New Roman"/>
          <w:b/>
          <w:color w:val="333333"/>
          <w:sz w:val="24"/>
          <w:szCs w:val="24"/>
          <w:shd w:val="clear" w:color="auto" w:fill="FFFFFF"/>
        </w:rPr>
      </w:pPr>
    </w:p>
    <w:p w:rsidR="003A6A92" w:rsidRPr="00CB7018" w:rsidRDefault="003A6A92" w:rsidP="00CB7018">
      <w:pPr>
        <w:spacing w:after="0" w:line="240" w:lineRule="auto"/>
        <w:rPr>
          <w:rFonts w:ascii="Times New Roman" w:eastAsia="Times New Roman" w:hAnsi="Times New Roman" w:cs="Times New Roman"/>
          <w:color w:val="4D4D4D"/>
          <w:sz w:val="24"/>
          <w:szCs w:val="24"/>
        </w:rPr>
      </w:pPr>
      <w:r w:rsidRPr="00CB7018">
        <w:rPr>
          <w:rFonts w:ascii="Times New Roman" w:hAnsi="Times New Roman" w:cs="Times New Roman"/>
          <w:b/>
          <w:color w:val="333333"/>
          <w:sz w:val="24"/>
          <w:szCs w:val="24"/>
          <w:shd w:val="clear" w:color="auto" w:fill="FFFFFF"/>
        </w:rPr>
        <w:t>Example Blog Post:</w:t>
      </w:r>
      <w:r w:rsidRPr="00CB7018">
        <w:rPr>
          <w:rFonts w:ascii="Times New Roman" w:eastAsia="Times New Roman" w:hAnsi="Times New Roman" w:cs="Times New Roman"/>
          <w:color w:val="4D4D4D"/>
          <w:sz w:val="24"/>
          <w:szCs w:val="24"/>
        </w:rPr>
        <w:t xml:space="preserve">  </w:t>
      </w:r>
      <w:r w:rsidRPr="00CB7018">
        <w:rPr>
          <w:rFonts w:ascii="Times New Roman" w:eastAsia="Times New Roman" w:hAnsi="Times New Roman" w:cs="Times New Roman"/>
          <w:color w:val="4D4D4D"/>
          <w:sz w:val="24"/>
          <w:szCs w:val="24"/>
        </w:rPr>
        <w:br/>
        <w:t>High-heel shoes increase the force behind the kneecap and inside the knee joint by 23 percent or more, which can cause degenerative changes to the knee.</w:t>
      </w:r>
      <w:r w:rsidR="00CB7018">
        <w:rPr>
          <w:rFonts w:ascii="Times New Roman" w:eastAsia="Times New Roman" w:hAnsi="Times New Roman" w:cs="Times New Roman"/>
          <w:color w:val="4D4D4D"/>
          <w:sz w:val="24"/>
          <w:szCs w:val="24"/>
        </w:rPr>
        <w:t xml:space="preserve"> </w:t>
      </w:r>
      <w:r w:rsidRPr="00CB7018">
        <w:rPr>
          <w:rFonts w:ascii="Times New Roman" w:eastAsia="Times New Roman" w:hAnsi="Times New Roman" w:cs="Times New Roman"/>
          <w:color w:val="4D4D4D"/>
          <w:sz w:val="24"/>
          <w:szCs w:val="24"/>
        </w:rPr>
        <w:t xml:space="preserve">“Most of my female patients are victims of fashion, with osteoarthritis being the main outcome leading to pain,” says Kenneth Gavin, a certified </w:t>
      </w:r>
      <w:proofErr w:type="spellStart"/>
      <w:r w:rsidRPr="00CB7018">
        <w:rPr>
          <w:rFonts w:ascii="Times New Roman" w:eastAsia="Times New Roman" w:hAnsi="Times New Roman" w:cs="Times New Roman"/>
          <w:color w:val="4D4D4D"/>
          <w:sz w:val="24"/>
          <w:szCs w:val="24"/>
        </w:rPr>
        <w:t>orthotist</w:t>
      </w:r>
      <w:proofErr w:type="spellEnd"/>
      <w:r w:rsidRPr="00CB7018">
        <w:rPr>
          <w:rFonts w:ascii="Times New Roman" w:eastAsia="Times New Roman" w:hAnsi="Times New Roman" w:cs="Times New Roman"/>
          <w:color w:val="4D4D4D"/>
          <w:sz w:val="24"/>
          <w:szCs w:val="24"/>
        </w:rPr>
        <w:t xml:space="preserve"> in Colorado Springs.</w:t>
      </w:r>
      <w:r w:rsidR="00CB7018">
        <w:rPr>
          <w:rFonts w:ascii="Times New Roman" w:eastAsia="Times New Roman" w:hAnsi="Times New Roman" w:cs="Times New Roman"/>
          <w:color w:val="4D4D4D"/>
          <w:sz w:val="24"/>
          <w:szCs w:val="24"/>
        </w:rPr>
        <w:t xml:space="preserve">  </w:t>
      </w:r>
      <w:r w:rsidRPr="00CB7018">
        <w:rPr>
          <w:rFonts w:ascii="Times New Roman" w:eastAsia="Times New Roman" w:hAnsi="Times New Roman" w:cs="Times New Roman"/>
          <w:color w:val="4D4D4D"/>
          <w:sz w:val="24"/>
          <w:szCs w:val="24"/>
        </w:rPr>
        <w:t xml:space="preserve">So what’s a girl to do? If you’re unwilling to give up your </w:t>
      </w:r>
      <w:proofErr w:type="spellStart"/>
      <w:r w:rsidRPr="00CB7018">
        <w:rPr>
          <w:rFonts w:ascii="Times New Roman" w:eastAsia="Times New Roman" w:hAnsi="Times New Roman" w:cs="Times New Roman"/>
          <w:color w:val="4D4D4D"/>
          <w:sz w:val="24"/>
          <w:szCs w:val="24"/>
        </w:rPr>
        <w:t>Manolo’s</w:t>
      </w:r>
      <w:proofErr w:type="spellEnd"/>
      <w:r w:rsidRPr="00CB7018">
        <w:rPr>
          <w:rFonts w:ascii="Times New Roman" w:eastAsia="Times New Roman" w:hAnsi="Times New Roman" w:cs="Times New Roman"/>
          <w:color w:val="4D4D4D"/>
          <w:sz w:val="24"/>
          <w:szCs w:val="24"/>
        </w:rPr>
        <w:t>, try these tips to ease the pain.</w:t>
      </w:r>
    </w:p>
    <w:p w:rsidR="003A6A92" w:rsidRPr="00CB7018" w:rsidRDefault="003A6A92" w:rsidP="00CB7018">
      <w:pPr>
        <w:numPr>
          <w:ilvl w:val="0"/>
          <w:numId w:val="2"/>
        </w:numPr>
        <w:spacing w:after="0" w:line="240" w:lineRule="auto"/>
        <w:ind w:left="273"/>
        <w:textAlignment w:val="baseline"/>
        <w:rPr>
          <w:rFonts w:ascii="Times New Roman" w:eastAsia="Times New Roman" w:hAnsi="Times New Roman" w:cs="Times New Roman"/>
          <w:color w:val="4D4D4D"/>
          <w:sz w:val="24"/>
          <w:szCs w:val="24"/>
        </w:rPr>
      </w:pPr>
      <w:r w:rsidRPr="00CB7018">
        <w:rPr>
          <w:rFonts w:ascii="Times New Roman" w:eastAsia="Times New Roman" w:hAnsi="Times New Roman" w:cs="Times New Roman"/>
          <w:color w:val="4D4D4D"/>
          <w:sz w:val="24"/>
          <w:szCs w:val="24"/>
        </w:rPr>
        <w:t>Buy the right size shoe and customize. Most women buy shoes that are too narrow, particularly in the toe box. Buy shoes that fit comfortably in the afternoon, and don’t expect shoes to “give.” Add cushioning pads under the ball of the foot.</w:t>
      </w:r>
    </w:p>
    <w:p w:rsidR="003A6A92" w:rsidRPr="00CB7018" w:rsidRDefault="003A6A92" w:rsidP="00CB7018">
      <w:pPr>
        <w:numPr>
          <w:ilvl w:val="0"/>
          <w:numId w:val="2"/>
        </w:numPr>
        <w:spacing w:after="0" w:line="240" w:lineRule="auto"/>
        <w:ind w:left="273"/>
        <w:textAlignment w:val="baseline"/>
        <w:rPr>
          <w:rFonts w:ascii="Times New Roman" w:eastAsia="Times New Roman" w:hAnsi="Times New Roman" w:cs="Times New Roman"/>
          <w:color w:val="4D4D4D"/>
          <w:sz w:val="24"/>
          <w:szCs w:val="24"/>
        </w:rPr>
      </w:pPr>
      <w:r w:rsidRPr="00CB7018">
        <w:rPr>
          <w:rFonts w:ascii="Times New Roman" w:eastAsia="Times New Roman" w:hAnsi="Times New Roman" w:cs="Times New Roman"/>
          <w:color w:val="4D4D4D"/>
          <w:sz w:val="24"/>
          <w:szCs w:val="24"/>
        </w:rPr>
        <w:t> Wear wedges or shoes that lift the forefoot along with the heel. Look for the latest styles that have platforms on the front.</w:t>
      </w:r>
    </w:p>
    <w:p w:rsidR="003A6A92" w:rsidRPr="00CB7018" w:rsidRDefault="003A6A92" w:rsidP="00CB7018">
      <w:pPr>
        <w:numPr>
          <w:ilvl w:val="0"/>
          <w:numId w:val="2"/>
        </w:numPr>
        <w:spacing w:after="0" w:line="240" w:lineRule="auto"/>
        <w:ind w:left="273"/>
        <w:textAlignment w:val="baseline"/>
        <w:rPr>
          <w:rFonts w:ascii="Times New Roman" w:eastAsia="Times New Roman" w:hAnsi="Times New Roman" w:cs="Times New Roman"/>
          <w:color w:val="4D4D4D"/>
          <w:sz w:val="24"/>
          <w:szCs w:val="24"/>
        </w:rPr>
      </w:pPr>
      <w:r w:rsidRPr="00CB7018">
        <w:rPr>
          <w:rFonts w:ascii="Times New Roman" w:eastAsia="Times New Roman" w:hAnsi="Times New Roman" w:cs="Times New Roman"/>
          <w:color w:val="4D4D4D"/>
          <w:sz w:val="24"/>
          <w:szCs w:val="24"/>
        </w:rPr>
        <w:t>Break in your shoes. Just like you’d never wear hiking boots for the first time on an all-day hike, don’t wear your new heels for the first time to an all-day wedding.</w:t>
      </w:r>
    </w:p>
    <w:p w:rsidR="003A6A92" w:rsidRPr="00CB7018" w:rsidRDefault="003A6A92" w:rsidP="00CB7018">
      <w:pPr>
        <w:numPr>
          <w:ilvl w:val="0"/>
          <w:numId w:val="2"/>
        </w:numPr>
        <w:spacing w:after="0" w:line="240" w:lineRule="auto"/>
        <w:ind w:left="273"/>
        <w:textAlignment w:val="baseline"/>
        <w:rPr>
          <w:rFonts w:ascii="Times New Roman" w:eastAsia="Times New Roman" w:hAnsi="Times New Roman" w:cs="Times New Roman"/>
          <w:color w:val="4D4D4D"/>
          <w:sz w:val="24"/>
          <w:szCs w:val="24"/>
        </w:rPr>
      </w:pPr>
      <w:r w:rsidRPr="00CB7018">
        <w:rPr>
          <w:rFonts w:ascii="Times New Roman" w:eastAsia="Times New Roman" w:hAnsi="Times New Roman" w:cs="Times New Roman"/>
          <w:color w:val="4D4D4D"/>
          <w:sz w:val="24"/>
          <w:szCs w:val="24"/>
        </w:rPr>
        <w:t>Take frequent breaks. Save your highest heels for date nights at the movies and skip them at work where they increase your chances of falling.</w:t>
      </w:r>
    </w:p>
    <w:p w:rsidR="003A6A92" w:rsidRPr="00CB7018" w:rsidRDefault="003A6A92" w:rsidP="00CB7018">
      <w:pPr>
        <w:numPr>
          <w:ilvl w:val="0"/>
          <w:numId w:val="2"/>
        </w:numPr>
        <w:spacing w:after="0" w:line="240" w:lineRule="auto"/>
        <w:ind w:left="273"/>
        <w:textAlignment w:val="baseline"/>
        <w:rPr>
          <w:rFonts w:ascii="Times New Roman" w:eastAsia="Times New Roman" w:hAnsi="Times New Roman" w:cs="Times New Roman"/>
          <w:color w:val="4D4D4D"/>
          <w:sz w:val="24"/>
          <w:szCs w:val="24"/>
        </w:rPr>
      </w:pPr>
      <w:r w:rsidRPr="00CB7018">
        <w:rPr>
          <w:rFonts w:ascii="Times New Roman" w:eastAsia="Times New Roman" w:hAnsi="Times New Roman" w:cs="Times New Roman"/>
          <w:color w:val="4D4D4D"/>
          <w:sz w:val="24"/>
          <w:szCs w:val="24"/>
        </w:rPr>
        <w:t>Strengthen your core. You’ll not only look better in heels, you’ll also have the support to help protect your knees.</w:t>
      </w:r>
    </w:p>
    <w:p w:rsidR="003A6A92" w:rsidRPr="00CB7018" w:rsidRDefault="003A6A92" w:rsidP="00CB7018">
      <w:p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w:t>
      </w:r>
    </w:p>
    <w:p w:rsidR="00D65A55" w:rsidRPr="00CB7018" w:rsidRDefault="003A6A92" w:rsidP="00CB7018">
      <w:pPr>
        <w:spacing w:after="0" w:line="240" w:lineRule="auto"/>
        <w:rPr>
          <w:rFonts w:ascii="Times New Roman" w:hAnsi="Times New Roman" w:cs="Times New Roman"/>
          <w:color w:val="333333"/>
          <w:sz w:val="24"/>
          <w:szCs w:val="24"/>
          <w:shd w:val="clear" w:color="auto" w:fill="FFFFFF"/>
        </w:rPr>
      </w:pPr>
      <w:r w:rsidRPr="00CB7018">
        <w:rPr>
          <w:rFonts w:ascii="Times New Roman" w:hAnsi="Times New Roman" w:cs="Times New Roman"/>
          <w:color w:val="333333"/>
          <w:sz w:val="24"/>
          <w:szCs w:val="24"/>
          <w:shd w:val="clear" w:color="auto" w:fill="FFFFFF"/>
        </w:rPr>
        <w:t>This is just one example, but you can see just how short a post can be as long as it’s packed with useful information!</w:t>
      </w:r>
    </w:p>
    <w:sectPr w:rsidR="00D65A55" w:rsidRPr="00CB7018" w:rsidSect="009C6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036"/>
    <w:multiLevelType w:val="multilevel"/>
    <w:tmpl w:val="8D7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9E2EF3"/>
    <w:multiLevelType w:val="hybridMultilevel"/>
    <w:tmpl w:val="9316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A92"/>
    <w:rsid w:val="003A6A92"/>
    <w:rsid w:val="009C6C85"/>
    <w:rsid w:val="00CB7018"/>
    <w:rsid w:val="00D65A55"/>
    <w:rsid w:val="00EC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85"/>
  </w:style>
  <w:style w:type="paragraph" w:styleId="Heading1">
    <w:name w:val="heading 1"/>
    <w:basedOn w:val="Normal"/>
    <w:next w:val="Normal"/>
    <w:link w:val="Heading1Char"/>
    <w:uiPriority w:val="9"/>
    <w:qFormat/>
    <w:rsid w:val="00D65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92"/>
    <w:pPr>
      <w:ind w:left="720"/>
      <w:contextualSpacing/>
    </w:pPr>
  </w:style>
  <w:style w:type="paragraph" w:styleId="NormalWeb">
    <w:name w:val="Normal (Web)"/>
    <w:basedOn w:val="Normal"/>
    <w:uiPriority w:val="99"/>
    <w:semiHidden/>
    <w:unhideWhenUsed/>
    <w:rsid w:val="003A6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A92"/>
  </w:style>
  <w:style w:type="character" w:styleId="Emphasis">
    <w:name w:val="Emphasis"/>
    <w:basedOn w:val="DefaultParagraphFont"/>
    <w:uiPriority w:val="20"/>
    <w:qFormat/>
    <w:rsid w:val="003A6A92"/>
    <w:rPr>
      <w:i/>
      <w:iCs/>
    </w:rPr>
  </w:style>
  <w:style w:type="character" w:styleId="Hyperlink">
    <w:name w:val="Hyperlink"/>
    <w:basedOn w:val="DefaultParagraphFont"/>
    <w:uiPriority w:val="99"/>
    <w:semiHidden/>
    <w:unhideWhenUsed/>
    <w:rsid w:val="003A6A92"/>
    <w:rPr>
      <w:color w:val="0000FF"/>
      <w:u w:val="single"/>
    </w:rPr>
  </w:style>
  <w:style w:type="character" w:customStyle="1" w:styleId="Heading1Char">
    <w:name w:val="Heading 1 Char"/>
    <w:basedOn w:val="DefaultParagraphFont"/>
    <w:link w:val="Heading1"/>
    <w:uiPriority w:val="9"/>
    <w:rsid w:val="00D65A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253638">
      <w:bodyDiv w:val="1"/>
      <w:marLeft w:val="0"/>
      <w:marRight w:val="0"/>
      <w:marTop w:val="0"/>
      <w:marBottom w:val="0"/>
      <w:divBdr>
        <w:top w:val="none" w:sz="0" w:space="0" w:color="auto"/>
        <w:left w:val="none" w:sz="0" w:space="0" w:color="auto"/>
        <w:bottom w:val="none" w:sz="0" w:space="0" w:color="auto"/>
        <w:right w:val="none" w:sz="0" w:space="0" w:color="auto"/>
      </w:divBdr>
    </w:div>
    <w:div w:id="4431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mkaskavi</dc:creator>
  <cp:keywords/>
  <dc:description/>
  <cp:lastModifiedBy>dnussdor</cp:lastModifiedBy>
  <cp:revision>2</cp:revision>
  <dcterms:created xsi:type="dcterms:W3CDTF">2013-02-04T17:23:00Z</dcterms:created>
  <dcterms:modified xsi:type="dcterms:W3CDTF">2013-02-04T17:23:00Z</dcterms:modified>
</cp:coreProperties>
</file>